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57279" w14:textId="77777777" w:rsidR="00BE5F62" w:rsidRPr="00884A0D" w:rsidRDefault="00D64FDA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ОБЪЯВЛЕНИЕ</w:t>
      </w:r>
    </w:p>
    <w:p w14:paraId="23055E8D" w14:textId="77777777" w:rsidR="009A5807" w:rsidRPr="00884A0D" w:rsidRDefault="009A5807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2008F947" w14:textId="77777777"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134FD929" w14:textId="77777777" w:rsidR="00BE5F62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794AAE7E" w14:textId="708E52C7" w:rsidR="00BE5F62" w:rsidRPr="00884A0D" w:rsidRDefault="00F97BAF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884A0D">
        <w:rPr>
          <w:rFonts w:ascii="GHEA Grapalat" w:hAnsi="GHEA Grapalat"/>
          <w:b w:val="0"/>
          <w:sz w:val="22"/>
          <w:szCs w:val="22"/>
        </w:rPr>
        <w:t>№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1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от </w:t>
      </w:r>
      <w:r w:rsidR="00386D3F">
        <w:rPr>
          <w:rFonts w:ascii="GHEA Grapalat" w:hAnsi="GHEA Grapalat"/>
          <w:b w:val="0"/>
          <w:sz w:val="22"/>
          <w:szCs w:val="22"/>
          <w:lang w:val="hy-AM"/>
        </w:rPr>
        <w:t>0</w:t>
      </w:r>
      <w:r w:rsidR="00432A78">
        <w:rPr>
          <w:rFonts w:ascii="GHEA Grapalat" w:hAnsi="GHEA Grapalat"/>
          <w:b w:val="0"/>
          <w:sz w:val="22"/>
          <w:szCs w:val="22"/>
          <w:lang w:val="hy-AM"/>
        </w:rPr>
        <w:t>8</w:t>
      </w:r>
      <w:r w:rsidR="00F45415" w:rsidRPr="00884A0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32A78" w:rsidRPr="00432A78">
        <w:rPr>
          <w:rFonts w:ascii="GHEA Grapalat" w:hAnsi="GHEA Grapalat"/>
          <w:b w:val="0"/>
          <w:sz w:val="24"/>
          <w:szCs w:val="24"/>
        </w:rPr>
        <w:t>ноября</w:t>
      </w:r>
      <w:r w:rsidR="00432A78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F45415" w:rsidRPr="00884A0D">
        <w:rPr>
          <w:rFonts w:ascii="GHEA Grapalat" w:hAnsi="GHEA Grapalat"/>
          <w:b w:val="0"/>
          <w:sz w:val="22"/>
          <w:szCs w:val="22"/>
        </w:rPr>
        <w:t>202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4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>года</w:t>
      </w:r>
      <w:r w:rsidR="00432A7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4115053E" w14:textId="77777777" w:rsidR="00F97BAF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5E7703E6" w14:textId="77777777"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</w:p>
    <w:p w14:paraId="16DD695F" w14:textId="7AFE29EE" w:rsidR="00C0200A" w:rsidRPr="00884A0D" w:rsidRDefault="009A5807" w:rsidP="006A0D96">
      <w:pPr>
        <w:pStyle w:val="3"/>
        <w:keepNext w:val="0"/>
        <w:widowControl w:val="0"/>
        <w:tabs>
          <w:tab w:val="left" w:pos="180"/>
        </w:tabs>
        <w:ind w:firstLine="0"/>
        <w:jc w:val="left"/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32A78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ԴԲԳԳԿ-ԳՀԱՊՁԲ-2024/15</w:t>
      </w:r>
      <w:r w:rsidR="00E17B71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»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Оценочная комиссия процедуры закупки </w:t>
      </w:r>
      <w:r w:rsidR="00085F00" w:rsidRPr="00884A0D">
        <w:rPr>
          <w:rFonts w:ascii="GHEA Grapalat" w:hAnsi="GHEA Grapalat"/>
          <w:b w:val="0"/>
          <w:sz w:val="22"/>
          <w:szCs w:val="22"/>
        </w:rPr>
        <w:t>под кодом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 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32A78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ԴԲԳԳԿ-ԳՀԱՊՁԲ-2024/15</w:t>
      </w:r>
      <w:r w:rsidR="00E17B71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»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, 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организованной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целью приобретения </w:t>
      </w:r>
      <w:r w:rsidR="00FC0D65" w:rsidRPr="00FC0D65">
        <w:rPr>
          <w:rFonts w:ascii="GHEA Grapalat" w:hAnsi="GHEA Grapalat" w:hint="eastAsia"/>
          <w:b w:val="0"/>
          <w:sz w:val="22"/>
          <w:szCs w:val="22"/>
        </w:rPr>
        <w:t>медицинское</w:t>
      </w:r>
      <w:r w:rsidR="00FC0D65" w:rsidRPr="00FC0D65">
        <w:rPr>
          <w:rFonts w:ascii="GHEA Grapalat" w:hAnsi="GHEA Grapalat"/>
          <w:b w:val="0"/>
          <w:sz w:val="22"/>
          <w:szCs w:val="22"/>
        </w:rPr>
        <w:t xml:space="preserve"> </w:t>
      </w:r>
      <w:r w:rsidR="00FC0D65" w:rsidRPr="00FC0D65">
        <w:rPr>
          <w:rFonts w:ascii="GHEA Grapalat" w:hAnsi="GHEA Grapalat" w:hint="eastAsia"/>
          <w:b w:val="0"/>
          <w:sz w:val="22"/>
          <w:szCs w:val="22"/>
        </w:rPr>
        <w:t>оборудование</w:t>
      </w:r>
      <w:r w:rsidR="00FC0D65" w:rsidRPr="00FC0D65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для нужд </w:t>
      </w:r>
      <w:bookmarkStart w:id="0" w:name="_Hlk495401547"/>
      <w:r w:rsidR="00432A78" w:rsidRPr="00432A78">
        <w:rPr>
          <w:rFonts w:ascii="GHEA Grapalat" w:hAnsi="GHEA Grapalat"/>
          <w:b w:val="0"/>
          <w:sz w:val="22"/>
          <w:szCs w:val="22"/>
        </w:rPr>
        <w:t>ГНКО “Научного-практический центр судебной медицины”</w:t>
      </w:r>
      <w:bookmarkEnd w:id="0"/>
      <w:r w:rsidR="00432A78" w:rsidRPr="00432A78">
        <w:rPr>
          <w:rFonts w:ascii="GHEA Grapalat" w:hAnsi="GHEA Grapalat"/>
          <w:b w:val="0"/>
          <w:sz w:val="22"/>
          <w:szCs w:val="22"/>
        </w:rPr>
        <w:t xml:space="preserve"> при Министерсве Здравохранения РА</w:t>
      </w:r>
      <w:r w:rsidR="00432A78" w:rsidRPr="00432A78">
        <w:rPr>
          <w:rFonts w:ascii="GHEA Grapalat" w:hAnsi="GHEA Grapalat"/>
          <w:sz w:val="22"/>
          <w:szCs w:val="22"/>
        </w:rPr>
        <w:t xml:space="preserve"> </w:t>
      </w:r>
      <w:r w:rsidR="006A0D96" w:rsidRPr="00884A0D">
        <w:rPr>
          <w:rFonts w:ascii="GHEA Grapalat" w:hAnsi="GHEA Grapalat"/>
          <w:b w:val="0"/>
          <w:sz w:val="22"/>
          <w:szCs w:val="22"/>
        </w:rPr>
        <w:t>ниже представляет запросы,</w:t>
      </w:r>
      <w:r w:rsidR="00432A78">
        <w:rPr>
          <w:rFonts w:ascii="GHEA Grapalat" w:hAnsi="GHEA Grapalat"/>
          <w:b w:val="0"/>
          <w:spacing w:val="4"/>
          <w:sz w:val="22"/>
          <w:szCs w:val="22"/>
        </w:rPr>
        <w:t xml:space="preserve"> полученные </w:t>
      </w:r>
      <w:r w:rsidR="00432A78">
        <w:rPr>
          <w:rFonts w:ascii="GHEA Grapalat" w:hAnsi="GHEA Grapalat"/>
          <w:b w:val="0"/>
          <w:spacing w:val="4"/>
          <w:sz w:val="22"/>
          <w:szCs w:val="22"/>
          <w:lang w:val="hy-AM"/>
        </w:rPr>
        <w:t>07</w:t>
      </w:r>
      <w:r w:rsidR="00E17B71">
        <w:rPr>
          <w:rFonts w:ascii="GHEA Grapalat" w:hAnsi="GHEA Grapalat"/>
          <w:b w:val="0"/>
          <w:spacing w:val="4"/>
          <w:sz w:val="22"/>
          <w:szCs w:val="22"/>
          <w:lang w:val="hy-AM"/>
        </w:rPr>
        <w:t xml:space="preserve"> </w:t>
      </w:r>
      <w:r w:rsidR="00432A78" w:rsidRPr="00432A78">
        <w:rPr>
          <w:rFonts w:ascii="GHEA Grapalat" w:hAnsi="GHEA Grapalat"/>
          <w:b w:val="0"/>
          <w:sz w:val="24"/>
          <w:szCs w:val="24"/>
        </w:rPr>
        <w:t>ноября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>и предоставленные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432A78">
        <w:rPr>
          <w:rFonts w:ascii="GHEA Grapalat" w:hAnsi="GHEA Grapalat"/>
          <w:b w:val="0"/>
          <w:sz w:val="22"/>
          <w:szCs w:val="22"/>
        </w:rPr>
        <w:t>08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432A78" w:rsidRPr="00432A78">
        <w:rPr>
          <w:rFonts w:ascii="GHEA Grapalat" w:hAnsi="GHEA Grapalat"/>
          <w:b w:val="0"/>
          <w:sz w:val="24"/>
          <w:szCs w:val="24"/>
        </w:rPr>
        <w:t>ноября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по </w:t>
      </w:r>
      <w:r w:rsidR="00085F00" w:rsidRPr="00884A0D">
        <w:rPr>
          <w:rFonts w:ascii="GHEA Grapalat" w:hAnsi="GHEA Grapalat"/>
          <w:b w:val="0"/>
          <w:sz w:val="22"/>
          <w:szCs w:val="22"/>
        </w:rPr>
        <w:t>ним</w:t>
      </w:r>
      <w:r w:rsidR="00E17B7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085F00" w:rsidRPr="00884A0D">
        <w:rPr>
          <w:rFonts w:ascii="GHEA Grapalat" w:hAnsi="GHEA Grapalat"/>
          <w:b w:val="0"/>
          <w:sz w:val="22"/>
          <w:szCs w:val="22"/>
        </w:rPr>
        <w:t>разъяснения</w:t>
      </w:r>
      <w:r w:rsidR="00C0200A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относительно приглашения по тому же коду: </w:t>
      </w:r>
    </w:p>
    <w:p w14:paraId="47201AAF" w14:textId="77777777" w:rsidR="00A433DD" w:rsidRPr="00884A0D" w:rsidRDefault="00A433DD" w:rsidP="00884A0D">
      <w:pPr>
        <w:widowControl w:val="0"/>
        <w:tabs>
          <w:tab w:val="left" w:pos="6804"/>
        </w:tabs>
        <w:jc w:val="both"/>
        <w:rPr>
          <w:rFonts w:ascii="GHEA Grapalat" w:hAnsi="GHEA Grapalat"/>
          <w:sz w:val="22"/>
          <w:szCs w:val="22"/>
        </w:rPr>
      </w:pPr>
    </w:p>
    <w:p w14:paraId="2D3C5323" w14:textId="4192FD40" w:rsidR="00E17B71" w:rsidRPr="00E17B71" w:rsidRDefault="00E17B71" w:rsidP="00E17B71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17B71">
        <w:rPr>
          <w:rFonts w:ascii="GHEA Grapalat" w:hAnsi="GHEA Grapalat" w:hint="eastAsia"/>
          <w:b/>
          <w:sz w:val="22"/>
          <w:szCs w:val="22"/>
        </w:rPr>
        <w:t>Вопрос</w:t>
      </w:r>
      <w:r w:rsidRPr="00E17B71">
        <w:rPr>
          <w:rFonts w:ascii="GHEA Grapalat" w:hAnsi="GHEA Grapalat"/>
          <w:b/>
          <w:sz w:val="22"/>
          <w:szCs w:val="22"/>
        </w:rPr>
        <w:t xml:space="preserve"> </w:t>
      </w:r>
      <w:r w:rsidR="00432A78" w:rsidRPr="00E17B71">
        <w:rPr>
          <w:rFonts w:ascii="GHEA Grapalat" w:hAnsi="GHEA Grapalat" w:hint="eastAsia"/>
          <w:b/>
          <w:sz w:val="22"/>
          <w:szCs w:val="22"/>
        </w:rPr>
        <w:t>№</w:t>
      </w:r>
      <w:r w:rsidR="00432A78" w:rsidRPr="00E17B71">
        <w:rPr>
          <w:rFonts w:ascii="GHEA Grapalat" w:hAnsi="GHEA Grapalat"/>
          <w:b/>
          <w:sz w:val="22"/>
          <w:szCs w:val="22"/>
        </w:rPr>
        <w:t xml:space="preserve"> 1 </w:t>
      </w:r>
    </w:p>
    <w:p w14:paraId="708863A1" w14:textId="77777777" w:rsidR="00432A78" w:rsidRPr="00432A78" w:rsidRDefault="00432A78" w:rsidP="00432A78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432A78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уточните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следующее</w:t>
      </w:r>
      <w:r w:rsidRPr="00432A78">
        <w:rPr>
          <w:rFonts w:ascii="GHEA Grapalat" w:hAnsi="GHEA Grapalat"/>
          <w:bCs/>
          <w:sz w:val="22"/>
          <w:szCs w:val="22"/>
        </w:rPr>
        <w:t>:</w:t>
      </w:r>
    </w:p>
    <w:p w14:paraId="3B6316CB" w14:textId="4CE48714" w:rsidR="00432A78" w:rsidRPr="00432A78" w:rsidRDefault="00432A78" w:rsidP="00432A78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432A78">
        <w:rPr>
          <w:rFonts w:ascii="GHEA Grapalat" w:hAnsi="GHEA Grapalat"/>
          <w:bCs/>
          <w:sz w:val="22"/>
          <w:szCs w:val="22"/>
        </w:rPr>
        <w:t xml:space="preserve">1. </w:t>
      </w:r>
      <w:r w:rsidRPr="00432A78">
        <w:rPr>
          <w:rFonts w:ascii="GHEA Grapalat" w:hAnsi="GHEA Grapalat" w:hint="eastAsia"/>
          <w:bCs/>
          <w:sz w:val="22"/>
          <w:szCs w:val="22"/>
        </w:rPr>
        <w:t>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разделе</w:t>
      </w:r>
      <w:r w:rsidRPr="00432A78">
        <w:rPr>
          <w:rFonts w:ascii="GHEA Grapalat" w:hAnsi="GHEA Grapalat"/>
          <w:bCs/>
          <w:sz w:val="22"/>
          <w:szCs w:val="22"/>
        </w:rPr>
        <w:t xml:space="preserve"> 1 </w:t>
      </w:r>
      <w:r w:rsidRPr="00432A78">
        <w:rPr>
          <w:rFonts w:ascii="GHEA Grapalat" w:hAnsi="GHEA Grapalat" w:hint="eastAsia"/>
          <w:bCs/>
          <w:sz w:val="22"/>
          <w:szCs w:val="22"/>
        </w:rPr>
        <w:t>части</w:t>
      </w:r>
      <w:r w:rsidRPr="00432A78">
        <w:rPr>
          <w:rFonts w:ascii="GHEA Grapalat" w:hAnsi="GHEA Grapalat"/>
          <w:bCs/>
          <w:sz w:val="22"/>
          <w:szCs w:val="22"/>
        </w:rPr>
        <w:t xml:space="preserve"> 1 </w:t>
      </w:r>
      <w:r w:rsidRPr="00432A78">
        <w:rPr>
          <w:rFonts w:ascii="GHEA Grapalat" w:hAnsi="GHEA Grapalat" w:hint="eastAsia"/>
          <w:bCs/>
          <w:sz w:val="22"/>
          <w:szCs w:val="22"/>
        </w:rPr>
        <w:t>процедуры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с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кодом</w:t>
      </w:r>
      <w:r w:rsidRPr="00432A78">
        <w:rPr>
          <w:rFonts w:ascii="GHEA Grapalat" w:hAnsi="GHEA Grapalat"/>
          <w:bCs/>
          <w:sz w:val="22"/>
          <w:szCs w:val="22"/>
        </w:rPr>
        <w:t xml:space="preserve"> «</w:t>
      </w:r>
      <w:r w:rsidR="00EA50FA" w:rsidRPr="00EA50FA">
        <w:rPr>
          <w:rFonts w:ascii="GHEA Grapalat" w:hAnsi="GHEA Grapalat" w:cs="Times Armenian"/>
          <w:color w:val="000000" w:themeColor="text1"/>
          <w:sz w:val="22"/>
          <w:szCs w:val="22"/>
          <w:lang w:val="af-ZA"/>
        </w:rPr>
        <w:t>ԴԲԳԳԿ-ԳՀԱՊՁԲ-2024/15</w:t>
      </w:r>
      <w:r w:rsidRPr="00432A78">
        <w:rPr>
          <w:rFonts w:ascii="GHEA Grapalat" w:hAnsi="GHEA Grapalat"/>
          <w:bCs/>
          <w:sz w:val="22"/>
          <w:szCs w:val="22"/>
        </w:rPr>
        <w:t xml:space="preserve">» </w:t>
      </w:r>
      <w:r w:rsidRPr="00432A78">
        <w:rPr>
          <w:rFonts w:ascii="GHEA Grapalat" w:hAnsi="GHEA Grapalat" w:hint="eastAsia"/>
          <w:bCs/>
          <w:sz w:val="22"/>
          <w:szCs w:val="22"/>
        </w:rPr>
        <w:t>указаны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закупочные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цены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приобретаемого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товара</w:t>
      </w:r>
      <w:r w:rsidRPr="00432A78">
        <w:rPr>
          <w:rFonts w:ascii="GHEA Grapalat" w:hAnsi="GHEA Grapalat"/>
          <w:bCs/>
          <w:sz w:val="22"/>
          <w:szCs w:val="22"/>
        </w:rPr>
        <w:t xml:space="preserve">. </w:t>
      </w:r>
      <w:r w:rsidRPr="00432A78">
        <w:rPr>
          <w:rFonts w:ascii="GHEA Grapalat" w:hAnsi="GHEA Grapalat" w:hint="eastAsia"/>
          <w:bCs/>
          <w:sz w:val="22"/>
          <w:szCs w:val="22"/>
        </w:rPr>
        <w:t>Мы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уверены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что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они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представлены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тысячах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армянских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драмов</w:t>
      </w:r>
      <w:r w:rsidRPr="00432A78">
        <w:rPr>
          <w:rFonts w:ascii="GHEA Grapalat" w:hAnsi="GHEA Grapalat"/>
          <w:bCs/>
          <w:sz w:val="22"/>
          <w:szCs w:val="22"/>
        </w:rPr>
        <w:t>?</w:t>
      </w:r>
    </w:p>
    <w:p w14:paraId="6AB17543" w14:textId="636E3499" w:rsidR="00FC0D65" w:rsidRPr="00FC0D65" w:rsidRDefault="00432A78" w:rsidP="00432A78">
      <w:pPr>
        <w:widowControl w:val="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432A78">
        <w:rPr>
          <w:rFonts w:ascii="GHEA Grapalat" w:hAnsi="GHEA Grapalat"/>
          <w:bCs/>
          <w:sz w:val="22"/>
          <w:szCs w:val="22"/>
        </w:rPr>
        <w:t xml:space="preserve"> 2. </w:t>
      </w:r>
      <w:r w:rsidRPr="00432A78">
        <w:rPr>
          <w:rFonts w:ascii="GHEA Grapalat" w:hAnsi="GHEA Grapalat" w:hint="eastAsia"/>
          <w:bCs/>
          <w:sz w:val="22"/>
          <w:szCs w:val="22"/>
        </w:rPr>
        <w:t>Также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сообщите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пожалуйста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когда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будут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выделены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средства</w:t>
      </w:r>
      <w:r w:rsidRPr="00432A78">
        <w:rPr>
          <w:rFonts w:ascii="GHEA Grapalat" w:hAnsi="GHEA Grapalat"/>
          <w:bCs/>
          <w:sz w:val="22"/>
          <w:szCs w:val="22"/>
        </w:rPr>
        <w:t xml:space="preserve">: 2024 </w:t>
      </w:r>
      <w:r w:rsidRPr="00432A78">
        <w:rPr>
          <w:rFonts w:ascii="GHEA Grapalat" w:hAnsi="GHEA Grapalat" w:hint="eastAsia"/>
          <w:bCs/>
          <w:sz w:val="22"/>
          <w:szCs w:val="22"/>
        </w:rPr>
        <w:t>или</w:t>
      </w:r>
      <w:r w:rsidRPr="00432A78">
        <w:rPr>
          <w:rFonts w:ascii="GHEA Grapalat" w:hAnsi="GHEA Grapalat"/>
          <w:bCs/>
          <w:sz w:val="22"/>
          <w:szCs w:val="22"/>
        </w:rPr>
        <w:t xml:space="preserve"> 2025 </w:t>
      </w:r>
      <w:r w:rsidRPr="00432A78">
        <w:rPr>
          <w:rFonts w:ascii="GHEA Grapalat" w:hAnsi="GHEA Grapalat" w:hint="eastAsia"/>
          <w:bCs/>
          <w:sz w:val="22"/>
          <w:szCs w:val="22"/>
        </w:rPr>
        <w:t>год</w:t>
      </w:r>
      <w:r w:rsidRPr="00432A78">
        <w:rPr>
          <w:rFonts w:ascii="GHEA Grapalat" w:hAnsi="GHEA Grapalat"/>
          <w:bCs/>
          <w:sz w:val="22"/>
          <w:szCs w:val="22"/>
        </w:rPr>
        <w:t>?</w:t>
      </w:r>
    </w:p>
    <w:p w14:paraId="5767BFA6" w14:textId="5A887132" w:rsidR="00E10E43" w:rsidRDefault="00E17B71" w:rsidP="00E17B71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17B71">
        <w:rPr>
          <w:rFonts w:ascii="GHEA Grapalat" w:hAnsi="GHEA Grapalat" w:hint="eastAsia"/>
          <w:b/>
          <w:sz w:val="22"/>
          <w:szCs w:val="22"/>
        </w:rPr>
        <w:t>Разъяснение</w:t>
      </w:r>
      <w:r w:rsidRPr="00E17B71">
        <w:rPr>
          <w:rFonts w:ascii="GHEA Grapalat" w:hAnsi="GHEA Grapalat"/>
          <w:b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b/>
          <w:sz w:val="22"/>
          <w:szCs w:val="22"/>
        </w:rPr>
        <w:t>№</w:t>
      </w:r>
      <w:r w:rsidRPr="00E17B71">
        <w:rPr>
          <w:rFonts w:ascii="GHEA Grapalat" w:hAnsi="GHEA Grapalat"/>
          <w:b/>
          <w:sz w:val="22"/>
          <w:szCs w:val="22"/>
        </w:rPr>
        <w:t xml:space="preserve"> 1 </w:t>
      </w:r>
    </w:p>
    <w:p w14:paraId="07BF5B9B" w14:textId="5B1A2515" w:rsidR="00432A78" w:rsidRPr="00432A78" w:rsidRDefault="00432A78" w:rsidP="00432A78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432A78">
        <w:rPr>
          <w:rFonts w:ascii="GHEA Grapalat" w:hAnsi="GHEA Grapalat"/>
          <w:bCs/>
          <w:sz w:val="22"/>
          <w:szCs w:val="22"/>
        </w:rPr>
        <w:t xml:space="preserve">1. </w:t>
      </w:r>
      <w:r w:rsidRPr="00432A78">
        <w:rPr>
          <w:rFonts w:ascii="GHEA Grapalat" w:hAnsi="GHEA Grapalat" w:hint="eastAsia"/>
          <w:bCs/>
          <w:sz w:val="22"/>
          <w:szCs w:val="22"/>
        </w:rPr>
        <w:t>Закупочные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цены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приобретаемых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товаров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перечисленных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разделе</w:t>
      </w:r>
      <w:r w:rsidRPr="00432A78">
        <w:rPr>
          <w:rFonts w:ascii="GHEA Grapalat" w:hAnsi="GHEA Grapalat"/>
          <w:bCs/>
          <w:sz w:val="22"/>
          <w:szCs w:val="22"/>
        </w:rPr>
        <w:t xml:space="preserve"> 1 </w:t>
      </w:r>
      <w:r w:rsidRPr="00432A78">
        <w:rPr>
          <w:rFonts w:ascii="GHEA Grapalat" w:hAnsi="GHEA Grapalat" w:hint="eastAsia"/>
          <w:bCs/>
          <w:sz w:val="22"/>
          <w:szCs w:val="22"/>
        </w:rPr>
        <w:t>части</w:t>
      </w:r>
      <w:r w:rsidRPr="00432A78">
        <w:rPr>
          <w:rFonts w:ascii="GHEA Grapalat" w:hAnsi="GHEA Grapalat"/>
          <w:bCs/>
          <w:sz w:val="22"/>
          <w:szCs w:val="22"/>
        </w:rPr>
        <w:t xml:space="preserve"> 1 </w:t>
      </w:r>
      <w:r w:rsidRPr="00432A78">
        <w:rPr>
          <w:rFonts w:ascii="GHEA Grapalat" w:hAnsi="GHEA Grapalat" w:hint="eastAsia"/>
          <w:bCs/>
          <w:sz w:val="22"/>
          <w:szCs w:val="22"/>
        </w:rPr>
        <w:t>процедуры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с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кодом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="00EA50FA">
        <w:rPr>
          <w:rFonts w:ascii="GHEA Grapalat" w:hAnsi="GHEA Grapalat"/>
          <w:bCs/>
          <w:sz w:val="22"/>
          <w:szCs w:val="22"/>
          <w:lang w:val="hy-AM"/>
        </w:rPr>
        <w:t>«</w:t>
      </w:r>
      <w:r w:rsidR="00EA50FA">
        <w:rPr>
          <w:rFonts w:ascii="GHEA Grapalat" w:hAnsi="GHEA Grapalat" w:cs="Times Armenian"/>
          <w:b/>
          <w:color w:val="000000" w:themeColor="text1"/>
          <w:sz w:val="22"/>
          <w:szCs w:val="22"/>
          <w:lang w:val="af-ZA"/>
        </w:rPr>
        <w:t>ԴԲԳԳԿ-ԳՀԱՊՁԲ-2024/15</w:t>
      </w:r>
      <w:r w:rsidR="00EA50FA">
        <w:rPr>
          <w:rFonts w:ascii="GHEA Grapalat" w:hAnsi="GHEA Grapalat" w:cs="Times Armenian"/>
          <w:b/>
          <w:color w:val="000000" w:themeColor="text1"/>
          <w:sz w:val="22"/>
          <w:szCs w:val="22"/>
          <w:lang w:val="hy-AM"/>
        </w:rPr>
        <w:t>»</w:t>
      </w:r>
      <w:bookmarkStart w:id="1" w:name="_GoBack"/>
      <w:bookmarkEnd w:id="1"/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представлены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тысячах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драмов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РА</w:t>
      </w:r>
      <w:r w:rsidRPr="00432A78">
        <w:rPr>
          <w:rFonts w:ascii="GHEA Grapalat" w:hAnsi="GHEA Grapalat"/>
          <w:bCs/>
          <w:sz w:val="22"/>
          <w:szCs w:val="22"/>
        </w:rPr>
        <w:t>.</w:t>
      </w:r>
    </w:p>
    <w:p w14:paraId="44AA29E3" w14:textId="0DA27362" w:rsidR="00FC0D65" w:rsidRDefault="00432A78" w:rsidP="00432A78">
      <w:pPr>
        <w:widowControl w:val="0"/>
        <w:jc w:val="both"/>
        <w:rPr>
          <w:rFonts w:ascii="GHEA Grapalat" w:hAnsi="GHEA Grapalat"/>
          <w:bCs/>
          <w:sz w:val="22"/>
          <w:szCs w:val="22"/>
        </w:rPr>
      </w:pPr>
      <w:r w:rsidRPr="00432A78">
        <w:rPr>
          <w:rFonts w:ascii="GHEA Grapalat" w:hAnsi="GHEA Grapalat"/>
          <w:bCs/>
          <w:sz w:val="22"/>
          <w:szCs w:val="22"/>
        </w:rPr>
        <w:t xml:space="preserve">2. </w:t>
      </w:r>
      <w:r w:rsidRPr="00432A78">
        <w:rPr>
          <w:rFonts w:ascii="GHEA Grapalat" w:hAnsi="GHEA Grapalat" w:hint="eastAsia"/>
          <w:bCs/>
          <w:sz w:val="22"/>
          <w:szCs w:val="22"/>
        </w:rPr>
        <w:t>Финансовые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ресурсы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настоящее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время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не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планируются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и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пока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не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ясно</w:t>
      </w:r>
      <w:r w:rsidRPr="00432A78">
        <w:rPr>
          <w:rFonts w:ascii="GHEA Grapalat" w:hAnsi="GHEA Grapalat"/>
          <w:bCs/>
          <w:sz w:val="22"/>
          <w:szCs w:val="22"/>
        </w:rPr>
        <w:t xml:space="preserve">, </w:t>
      </w:r>
      <w:r w:rsidRPr="00432A78">
        <w:rPr>
          <w:rFonts w:ascii="GHEA Grapalat" w:hAnsi="GHEA Grapalat" w:hint="eastAsia"/>
          <w:bCs/>
          <w:sz w:val="22"/>
          <w:szCs w:val="22"/>
        </w:rPr>
        <w:t>когда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они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будут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запланированы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или</w:t>
      </w:r>
      <w:r w:rsidRPr="00432A78">
        <w:rPr>
          <w:rFonts w:ascii="GHEA Grapalat" w:hAnsi="GHEA Grapalat"/>
          <w:bCs/>
          <w:sz w:val="22"/>
          <w:szCs w:val="22"/>
        </w:rPr>
        <w:t xml:space="preserve"> </w:t>
      </w:r>
      <w:r w:rsidRPr="00432A78">
        <w:rPr>
          <w:rFonts w:ascii="GHEA Grapalat" w:hAnsi="GHEA Grapalat" w:hint="eastAsia"/>
          <w:bCs/>
          <w:sz w:val="22"/>
          <w:szCs w:val="22"/>
        </w:rPr>
        <w:t>нет</w:t>
      </w:r>
      <w:r w:rsidRPr="00432A78">
        <w:rPr>
          <w:rFonts w:ascii="GHEA Grapalat" w:hAnsi="GHEA Grapalat"/>
          <w:bCs/>
          <w:sz w:val="22"/>
          <w:szCs w:val="22"/>
        </w:rPr>
        <w:t>.</w:t>
      </w:r>
    </w:p>
    <w:p w14:paraId="2C3133D2" w14:textId="77777777" w:rsidR="00432A78" w:rsidRDefault="00432A78" w:rsidP="00432A78">
      <w:pPr>
        <w:widowControl w:val="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40DA6349" w14:textId="0483FF3C" w:rsidR="00DE4E72" w:rsidRPr="00884A0D" w:rsidRDefault="00E17B71" w:rsidP="00884A0D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E17B71">
        <w:rPr>
          <w:rFonts w:ascii="GHEA Grapalat" w:hAnsi="GHEA Grapalat" w:hint="eastAsia"/>
          <w:spacing w:val="4"/>
          <w:sz w:val="22"/>
          <w:szCs w:val="22"/>
        </w:rPr>
        <w:t>Для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получения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дополнительной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информации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относительно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этого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объявления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,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пожалуйста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,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свяжитесь</w:t>
      </w:r>
      <w:r w:rsidRPr="00E17B71">
        <w:rPr>
          <w:rFonts w:ascii="GHEA Grapalat" w:hAnsi="GHEA Grapalat"/>
          <w:spacing w:val="4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pacing w:val="4"/>
          <w:sz w:val="22"/>
          <w:szCs w:val="22"/>
        </w:rPr>
        <w:t>с</w:t>
      </w:r>
      <w:r w:rsidRPr="00E17B71">
        <w:rPr>
          <w:rFonts w:ascii="GHEA Grapalat" w:hAnsi="GHEA Grapalat"/>
          <w:spacing w:val="4"/>
          <w:sz w:val="22"/>
          <w:szCs w:val="22"/>
        </w:rPr>
        <w:t>:</w:t>
      </w:r>
      <w:r w:rsidR="00FC0D65" w:rsidRPr="00FC0D65">
        <w:rPr>
          <w:rFonts w:ascii="GHEA Grapalat" w:hAnsi="GHEA Grapalat" w:hint="eastAsia"/>
          <w:sz w:val="22"/>
          <w:szCs w:val="22"/>
        </w:rPr>
        <w:t>Аида</w:t>
      </w:r>
      <w:r w:rsidR="00FC0D65" w:rsidRPr="00FC0D65">
        <w:rPr>
          <w:rFonts w:ascii="GHEA Grapalat" w:hAnsi="GHEA Grapalat"/>
          <w:sz w:val="22"/>
          <w:szCs w:val="22"/>
        </w:rPr>
        <w:t xml:space="preserve"> </w:t>
      </w:r>
      <w:r w:rsidR="00FC0D65" w:rsidRPr="00FC0D65">
        <w:rPr>
          <w:rFonts w:ascii="GHEA Grapalat" w:hAnsi="GHEA Grapalat" w:hint="eastAsia"/>
          <w:sz w:val="22"/>
          <w:szCs w:val="22"/>
        </w:rPr>
        <w:t>Амбарцумян</w:t>
      </w:r>
      <w:r w:rsidR="00884A0D" w:rsidRPr="00884A0D">
        <w:rPr>
          <w:rFonts w:ascii="GHEA Grapalat" w:hAnsi="GHEA Grapalat"/>
          <w:sz w:val="22"/>
          <w:szCs w:val="22"/>
        </w:rPr>
        <w:t xml:space="preserve">у </w:t>
      </w:r>
      <w:r w:rsidR="00A7446E" w:rsidRPr="00884A0D">
        <w:rPr>
          <w:rFonts w:ascii="GHEA Grapalat" w:hAnsi="GHEA Grapalat"/>
          <w:sz w:val="22"/>
          <w:szCs w:val="22"/>
        </w:rPr>
        <w:t>по</w:t>
      </w:r>
      <w:r w:rsidR="004A0803" w:rsidRPr="00884A0D">
        <w:rPr>
          <w:rFonts w:ascii="GHEA Grapalat" w:hAnsi="GHEA Grapalat"/>
          <w:sz w:val="22"/>
          <w:szCs w:val="22"/>
        </w:rPr>
        <w:t>д</w:t>
      </w:r>
      <w:r w:rsidR="00A7446E" w:rsidRPr="00884A0D">
        <w:rPr>
          <w:rFonts w:ascii="GHEA Grapalat" w:hAnsi="GHEA Grapalat"/>
          <w:sz w:val="22"/>
          <w:szCs w:val="22"/>
        </w:rPr>
        <w:t xml:space="preserve"> код</w:t>
      </w:r>
      <w:r w:rsidR="004A0803" w:rsidRPr="00884A0D">
        <w:rPr>
          <w:rFonts w:ascii="GHEA Grapalat" w:hAnsi="GHEA Grapalat"/>
          <w:sz w:val="22"/>
          <w:szCs w:val="22"/>
        </w:rPr>
        <w:t>ом</w:t>
      </w:r>
      <w:r w:rsidR="00A7446E" w:rsidRPr="00884A0D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«</w:t>
      </w:r>
      <w:r w:rsidR="00432A78">
        <w:rPr>
          <w:rFonts w:ascii="GHEA Grapalat" w:hAnsi="GHEA Grapalat" w:cs="Times Armenian"/>
          <w:bCs/>
          <w:color w:val="000000" w:themeColor="text1"/>
          <w:sz w:val="22"/>
          <w:szCs w:val="22"/>
          <w:lang w:val="af-ZA"/>
        </w:rPr>
        <w:t>ԴԲԳԳԿ-ԳՀԱՊՁԲ-2024/15</w:t>
      </w:r>
      <w:r>
        <w:rPr>
          <w:rFonts w:ascii="GHEA Grapalat" w:hAnsi="GHEA Grapalat" w:cs="Times Armenian"/>
          <w:b/>
          <w:color w:val="000000" w:themeColor="text1"/>
          <w:sz w:val="22"/>
          <w:szCs w:val="22"/>
          <w:lang w:val="af-ZA"/>
        </w:rPr>
        <w:t>»</w:t>
      </w:r>
    </w:p>
    <w:p w14:paraId="1C87C525" w14:textId="384E7FBF" w:rsidR="00E17B71" w:rsidRPr="00FC0D65" w:rsidRDefault="00E17B71" w:rsidP="00E17B71">
      <w:pPr>
        <w:pStyle w:val="a6"/>
        <w:ind w:firstLine="0"/>
        <w:rPr>
          <w:rFonts w:ascii="GHEA Grapalat" w:hAnsi="GHEA Grapalat"/>
          <w:sz w:val="22"/>
          <w:szCs w:val="22"/>
          <w:lang w:val="hy-AM"/>
        </w:rPr>
      </w:pPr>
      <w:r w:rsidRPr="00E17B71">
        <w:rPr>
          <w:rFonts w:ascii="GHEA Grapalat" w:hAnsi="GHEA Grapalat" w:hint="eastAsia"/>
          <w:sz w:val="22"/>
          <w:szCs w:val="22"/>
        </w:rPr>
        <w:t>Телефон</w:t>
      </w:r>
      <w:r w:rsidRPr="00E17B71">
        <w:rPr>
          <w:rFonts w:ascii="GHEA Grapalat" w:hAnsi="GHEA Grapalat"/>
          <w:sz w:val="22"/>
          <w:szCs w:val="22"/>
        </w:rPr>
        <w:t>: 09</w:t>
      </w:r>
      <w:r w:rsidR="00FC0D65">
        <w:rPr>
          <w:rFonts w:ascii="GHEA Grapalat" w:hAnsi="GHEA Grapalat"/>
          <w:sz w:val="22"/>
          <w:szCs w:val="22"/>
          <w:lang w:val="hy-AM"/>
        </w:rPr>
        <w:t>1-606942</w:t>
      </w:r>
    </w:p>
    <w:p w14:paraId="7E103AAD" w14:textId="67885CFB" w:rsidR="00884A0D" w:rsidRPr="00884A0D" w:rsidRDefault="00E17B71" w:rsidP="00E17B71">
      <w:pPr>
        <w:pStyle w:val="a6"/>
        <w:ind w:firstLine="0"/>
        <w:rPr>
          <w:rFonts w:ascii="GHEA Grapalat" w:hAnsi="GHEA Grapalat"/>
          <w:b/>
          <w:i/>
          <w:sz w:val="22"/>
          <w:szCs w:val="22"/>
          <w:lang w:val="hy-AM"/>
        </w:rPr>
      </w:pPr>
      <w:r w:rsidRPr="00E17B71">
        <w:rPr>
          <w:rFonts w:ascii="GHEA Grapalat" w:hAnsi="GHEA Grapalat" w:hint="eastAsia"/>
          <w:sz w:val="22"/>
          <w:szCs w:val="22"/>
        </w:rPr>
        <w:t>Электронная</w:t>
      </w:r>
      <w:r w:rsidRPr="00E17B71">
        <w:rPr>
          <w:rFonts w:ascii="GHEA Grapalat" w:hAnsi="GHEA Grapalat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z w:val="22"/>
          <w:szCs w:val="22"/>
        </w:rPr>
        <w:t>почта</w:t>
      </w:r>
      <w:r w:rsidRPr="00E17B71">
        <w:rPr>
          <w:rFonts w:ascii="GHEA Grapalat" w:hAnsi="GHEA Grapalat"/>
          <w:sz w:val="22"/>
          <w:szCs w:val="22"/>
        </w:rPr>
        <w:t xml:space="preserve"> </w:t>
      </w:r>
      <w:r w:rsidRPr="00E17B71">
        <w:rPr>
          <w:rFonts w:ascii="GHEA Grapalat" w:hAnsi="GHEA Grapalat" w:hint="eastAsia"/>
          <w:sz w:val="22"/>
          <w:szCs w:val="22"/>
        </w:rPr>
        <w:t>почта</w:t>
      </w:r>
      <w:r w:rsidRPr="00E17B71">
        <w:rPr>
          <w:rFonts w:ascii="GHEA Grapalat" w:hAnsi="GHEA Grapalat"/>
          <w:sz w:val="22"/>
          <w:szCs w:val="22"/>
        </w:rPr>
        <w:t xml:space="preserve"> </w:t>
      </w:r>
      <w:r w:rsidR="00FC0D65" w:rsidRPr="00FC0D65">
        <w:rPr>
          <w:rFonts w:ascii="GHEA Grapalat" w:hAnsi="GHEA Grapalat"/>
          <w:sz w:val="22"/>
          <w:szCs w:val="22"/>
        </w:rPr>
        <w:t>a.hambardzumyan@keystone.am</w:t>
      </w:r>
    </w:p>
    <w:sectPr w:rsidR="00884A0D" w:rsidRPr="00884A0D" w:rsidSect="00386D3F">
      <w:footerReference w:type="even" r:id="rId7"/>
      <w:footerReference w:type="default" r:id="rId8"/>
      <w:pgSz w:w="11906" w:h="16838" w:code="9"/>
      <w:pgMar w:top="1418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F44BD" w14:textId="77777777" w:rsidR="00EB4FB1" w:rsidRDefault="00EB4FB1">
      <w:r>
        <w:separator/>
      </w:r>
    </w:p>
  </w:endnote>
  <w:endnote w:type="continuationSeparator" w:id="0">
    <w:p w14:paraId="11046DCB" w14:textId="77777777" w:rsidR="00EB4FB1" w:rsidRDefault="00EB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6519" w14:textId="77777777"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426127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CCC0D48" w14:textId="77777777"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70C9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09544" w14:textId="77777777" w:rsidR="00EB4FB1" w:rsidRDefault="00EB4FB1">
      <w:r>
        <w:separator/>
      </w:r>
    </w:p>
  </w:footnote>
  <w:footnote w:type="continuationSeparator" w:id="0">
    <w:p w14:paraId="4CC04940" w14:textId="77777777" w:rsidR="00EB4FB1" w:rsidRDefault="00EB4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A2409B"/>
    <w:multiLevelType w:val="hybridMultilevel"/>
    <w:tmpl w:val="354A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70C9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6D40"/>
    <w:rsid w:val="0026753B"/>
    <w:rsid w:val="002827E6"/>
    <w:rsid w:val="00294538"/>
    <w:rsid w:val="002955FD"/>
    <w:rsid w:val="002A259B"/>
    <w:rsid w:val="002A2E9E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6D3F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32A78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0D96"/>
    <w:rsid w:val="006A7325"/>
    <w:rsid w:val="006B7B4E"/>
    <w:rsid w:val="006C5706"/>
    <w:rsid w:val="006F114D"/>
    <w:rsid w:val="006F7509"/>
    <w:rsid w:val="0071112C"/>
    <w:rsid w:val="00712A17"/>
    <w:rsid w:val="00715943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52C85"/>
    <w:rsid w:val="00874380"/>
    <w:rsid w:val="00884A0D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0CB5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3F9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12657"/>
    <w:rsid w:val="00A30C0F"/>
    <w:rsid w:val="00A36B72"/>
    <w:rsid w:val="00A433DD"/>
    <w:rsid w:val="00A70700"/>
    <w:rsid w:val="00A7446E"/>
    <w:rsid w:val="00A75994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1614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0E43"/>
    <w:rsid w:val="00E14174"/>
    <w:rsid w:val="00E14F8A"/>
    <w:rsid w:val="00E15F93"/>
    <w:rsid w:val="00E17B71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50FA"/>
    <w:rsid w:val="00EB4FB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5415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0D65"/>
    <w:rsid w:val="00FC15C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718B02D"/>
  <w15:docId w15:val="{098189CF-A2A1-41D5-BE85-B7C1587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17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2012-06-13T06:43:00Z</cp:lastPrinted>
  <dcterms:created xsi:type="dcterms:W3CDTF">2023-11-23T10:38:00Z</dcterms:created>
  <dcterms:modified xsi:type="dcterms:W3CDTF">2024-11-11T10:32:00Z</dcterms:modified>
</cp:coreProperties>
</file>